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1CE70579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Tsiviilasi 2-24-</w:t>
            </w:r>
            <w:r w:rsidR="0011029F">
              <w:rPr>
                <w:rFonts w:ascii="Times New Roman" w:hAnsi="Times New Roman" w:cs="Times New Roman"/>
                <w:noProof/>
                <w:sz w:val="24"/>
                <w:lang w:val="et-EE"/>
              </w:rPr>
              <w:t>17980</w:t>
            </w:r>
          </w:p>
          <w:p w14:paraId="4B703A81" w14:textId="2596158C" w:rsidR="007B2A26" w:rsidRPr="001909B6" w:rsidRDefault="0011029F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</w:t>
            </w:r>
            <w:r w:rsidR="00CB100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. j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aanuar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5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22E432A8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11029F">
        <w:rPr>
          <w:rFonts w:ascii="Times New Roman" w:hAnsi="Times New Roman" w:cs="Times New Roman"/>
          <w:sz w:val="24"/>
          <w:lang w:val="et-EE"/>
        </w:rPr>
        <w:t>2-24-17980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11029F" w:rsidRPr="0011029F">
        <w:rPr>
          <w:rFonts w:ascii="Times New Roman" w:hAnsi="Times New Roman" w:cs="Times New Roman"/>
          <w:sz w:val="24"/>
          <w:lang w:val="et-EE"/>
        </w:rPr>
        <w:t xml:space="preserve">OÜ </w:t>
      </w:r>
      <w:proofErr w:type="spellStart"/>
      <w:r w:rsidR="0011029F" w:rsidRPr="0011029F">
        <w:rPr>
          <w:rFonts w:ascii="Times New Roman" w:hAnsi="Times New Roman" w:cs="Times New Roman"/>
          <w:sz w:val="24"/>
          <w:lang w:val="et-EE"/>
        </w:rPr>
        <w:t>Empire</w:t>
      </w:r>
      <w:proofErr w:type="spellEnd"/>
      <w:r w:rsidR="0011029F" w:rsidRPr="0011029F">
        <w:rPr>
          <w:rFonts w:ascii="Times New Roman" w:hAnsi="Times New Roman" w:cs="Times New Roman"/>
          <w:sz w:val="24"/>
          <w:lang w:val="et-EE"/>
        </w:rPr>
        <w:t xml:space="preserve"> AI pankrotiavaldus</w:t>
      </w:r>
      <w:r w:rsidR="001909B6">
        <w:rPr>
          <w:rFonts w:ascii="Times New Roman" w:hAnsi="Times New Roman" w:cs="Times New Roman"/>
          <w:sz w:val="24"/>
          <w:lang w:val="et-EE"/>
        </w:rPr>
        <w:t>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6DB91401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11029F">
        <w:rPr>
          <w:rFonts w:ascii="Times New Roman" w:hAnsi="Times New Roman" w:cs="Times New Roman"/>
          <w:sz w:val="24"/>
          <w:lang w:val="et-EE"/>
        </w:rPr>
        <w:t>11.12.2024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määrusega </w:t>
      </w:r>
      <w:r w:rsidR="0011029F" w:rsidRPr="0011029F">
        <w:rPr>
          <w:rFonts w:ascii="Times New Roman" w:hAnsi="Times New Roman" w:cs="Times New Roman"/>
          <w:sz w:val="24"/>
          <w:lang w:val="et-EE"/>
        </w:rPr>
        <w:t>pankrotimenetluse raugemise vältimiseks ning pankrotimenetluse jätkamiseks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kohtu deposiiti makstava summa suuruseks </w:t>
      </w:r>
      <w:r w:rsidR="0011029F">
        <w:rPr>
          <w:rFonts w:ascii="Times New Roman" w:hAnsi="Times New Roman" w:cs="Times New Roman"/>
          <w:sz w:val="24"/>
          <w:lang w:val="et-EE"/>
        </w:rPr>
        <w:t>3000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11029F">
        <w:rPr>
          <w:rFonts w:ascii="Times New Roman" w:hAnsi="Times New Roman" w:cs="Times New Roman"/>
          <w:sz w:val="24"/>
          <w:lang w:val="et-EE"/>
        </w:rPr>
        <w:t>27.12.2024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36EB74A2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11029F">
        <w:rPr>
          <w:rFonts w:ascii="Times New Roman" w:hAnsi="Times New Roman" w:cs="Times New Roman"/>
          <w:b/>
          <w:sz w:val="24"/>
          <w:lang w:val="et-EE"/>
        </w:rPr>
        <w:t>23</w:t>
      </w:r>
      <w:r w:rsidR="003F36FB" w:rsidRPr="001909B6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11029F">
        <w:rPr>
          <w:rFonts w:ascii="Times New Roman" w:hAnsi="Times New Roman" w:cs="Times New Roman"/>
          <w:b/>
          <w:sz w:val="24"/>
          <w:lang w:val="et-EE"/>
        </w:rPr>
        <w:t>jaanuar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 w:rsidR="0011029F">
        <w:rPr>
          <w:rFonts w:ascii="Times New Roman" w:hAnsi="Times New Roman" w:cs="Times New Roman"/>
          <w:b/>
          <w:sz w:val="24"/>
          <w:lang w:val="et-EE"/>
        </w:rPr>
        <w:t>5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37C31EF0" w:rsidR="00223ECF" w:rsidRPr="001909B6" w:rsidRDefault="0011029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412D404B" w:rsidR="00223ECF" w:rsidRPr="001909B6" w:rsidRDefault="0011029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juhtiv</w:t>
      </w:r>
      <w:r w:rsidR="00223ECF" w:rsidRPr="001909B6">
        <w:rPr>
          <w:rFonts w:ascii="Times New Roman" w:hAnsi="Times New Roman" w:cs="Times New Roman"/>
          <w:sz w:val="24"/>
          <w:lang w:val="et-EE"/>
        </w:rPr>
        <w:t>kohtujurist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1029F"/>
    <w:rsid w:val="001909B6"/>
    <w:rsid w:val="00223ECF"/>
    <w:rsid w:val="003F36FB"/>
    <w:rsid w:val="004229B0"/>
    <w:rsid w:val="00447AC8"/>
    <w:rsid w:val="005F24FB"/>
    <w:rsid w:val="007B2A26"/>
    <w:rsid w:val="007C05D9"/>
    <w:rsid w:val="009316E9"/>
    <w:rsid w:val="009F000C"/>
    <w:rsid w:val="00CB1006"/>
    <w:rsid w:val="00D93646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Linda Rahu</cp:lastModifiedBy>
  <cp:revision>2</cp:revision>
  <dcterms:created xsi:type="dcterms:W3CDTF">2025-01-02T06:56:00Z</dcterms:created>
  <dcterms:modified xsi:type="dcterms:W3CDTF">2025-01-02T06:56:00Z</dcterms:modified>
</cp:coreProperties>
</file>